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43" w:rsidRPr="003E7934" w:rsidRDefault="00FE7743" w:rsidP="00FE774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E0BA2B" wp14:editId="6B52F450">
            <wp:extent cx="638175" cy="638175"/>
            <wp:effectExtent l="0" t="0" r="9525" b="9525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43" w:rsidRPr="003E7934" w:rsidRDefault="00FE7743" w:rsidP="00FE7743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93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FE7743" w:rsidRPr="003E7934" w:rsidRDefault="00FE7743" w:rsidP="00FE7743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E793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3E79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FE7743" w:rsidRPr="003E7934" w:rsidRDefault="002D29B1" w:rsidP="00FE7743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E7743" w:rsidRPr="003E7934" w:rsidRDefault="00FE7743" w:rsidP="00FE7743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9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FE7743" w:rsidRPr="003E7934" w:rsidRDefault="00FE7743" w:rsidP="00FE774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743" w:rsidRPr="003E7934" w:rsidRDefault="00E555B5" w:rsidP="00FE774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FE7743" w:rsidRPr="00B25F70" w:rsidRDefault="00E555B5" w:rsidP="00FE7743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8901F5"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901F5"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proofErr w:type="gramEnd"/>
      <w:r w:rsidR="00FE7743"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</w:t>
      </w:r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32</w:t>
      </w:r>
    </w:p>
    <w:p w:rsidR="00FE7743" w:rsidRPr="00B25F70" w:rsidRDefault="00FE7743" w:rsidP="00FE774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7743" w:rsidRPr="00B25F70" w:rsidRDefault="00FE7743" w:rsidP="00FE77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25F70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</w:t>
      </w:r>
      <w:bookmarkStart w:id="0" w:name="_GoBack"/>
      <w:bookmarkEnd w:id="0"/>
      <w:r w:rsidRPr="00B25F70">
        <w:rPr>
          <w:rFonts w:ascii="Times New Roman" w:hAnsi="Times New Roman" w:cs="Times New Roman"/>
          <w:sz w:val="24"/>
          <w:szCs w:val="24"/>
          <w:lang w:val="ru-RU"/>
        </w:rPr>
        <w:t xml:space="preserve">в соглашение о </w:t>
      </w:r>
    </w:p>
    <w:p w:rsidR="00FE7743" w:rsidRPr="00B25F70" w:rsidRDefault="00FE7743" w:rsidP="00FE77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25F70">
        <w:rPr>
          <w:rFonts w:ascii="Times New Roman" w:hAnsi="Times New Roman" w:cs="Times New Roman"/>
          <w:sz w:val="24"/>
          <w:szCs w:val="24"/>
          <w:lang w:val="ru-RU"/>
        </w:rPr>
        <w:t xml:space="preserve">передаче Ревизионной комиссии </w:t>
      </w:r>
    </w:p>
    <w:p w:rsidR="00FE7743" w:rsidRPr="00B25F70" w:rsidRDefault="00FE7743" w:rsidP="00FE77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25F70">
        <w:rPr>
          <w:rFonts w:ascii="Times New Roman" w:hAnsi="Times New Roman" w:cs="Times New Roman"/>
          <w:sz w:val="24"/>
          <w:szCs w:val="24"/>
          <w:lang w:val="ru-RU"/>
        </w:rPr>
        <w:t xml:space="preserve">Кусинского муниципального района </w:t>
      </w:r>
    </w:p>
    <w:p w:rsidR="00FE7743" w:rsidRPr="00B25F70" w:rsidRDefault="00FE7743" w:rsidP="00FE77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25F70">
        <w:rPr>
          <w:rFonts w:ascii="Times New Roman" w:hAnsi="Times New Roman" w:cs="Times New Roman"/>
          <w:sz w:val="24"/>
          <w:szCs w:val="24"/>
          <w:lang w:val="ru-RU"/>
        </w:rPr>
        <w:t xml:space="preserve">Полномочий контрольно-счетного органа </w:t>
      </w:r>
    </w:p>
    <w:p w:rsidR="00FE7743" w:rsidRPr="00B25F70" w:rsidRDefault="00FE7743" w:rsidP="00FE77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F70">
        <w:rPr>
          <w:rFonts w:ascii="Times New Roman" w:hAnsi="Times New Roman" w:cs="Times New Roman"/>
          <w:sz w:val="24"/>
          <w:szCs w:val="24"/>
          <w:lang w:val="ru-RU"/>
        </w:rPr>
        <w:t>Медведевского</w:t>
      </w:r>
      <w:proofErr w:type="spellEnd"/>
      <w:r w:rsidRPr="00B25F7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по</w:t>
      </w:r>
    </w:p>
    <w:p w:rsidR="00FE7743" w:rsidRPr="00B25F70" w:rsidRDefault="00FE7743" w:rsidP="00FE77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70">
        <w:rPr>
          <w:rFonts w:ascii="Times New Roman" w:hAnsi="Times New Roman" w:cs="Times New Roman"/>
          <w:sz w:val="24"/>
          <w:szCs w:val="24"/>
        </w:rPr>
        <w:t xml:space="preserve">осуществлению внешнего муниципального </w:t>
      </w:r>
    </w:p>
    <w:p w:rsidR="00FE7743" w:rsidRPr="00B25F70" w:rsidRDefault="00FE7743" w:rsidP="00FE77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70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</w:p>
    <w:p w:rsidR="00FE7743" w:rsidRPr="00B25F70" w:rsidRDefault="00FE7743" w:rsidP="00FE77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743" w:rsidRPr="00B25F70" w:rsidRDefault="00FE7743" w:rsidP="00FE77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РФ,</w:t>
      </w:r>
      <w:r w:rsidRPr="00B25F70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3 Федерального закона от 7 февраля</w:t>
      </w:r>
      <w:r w:rsidR="00B25F70"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FE7743" w:rsidRPr="00B25F70" w:rsidRDefault="00FE7743" w:rsidP="00FE77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743" w:rsidRPr="00B25F70" w:rsidRDefault="00FE7743" w:rsidP="00FE77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25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Pr="00B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7743" w:rsidRPr="00B25F70" w:rsidRDefault="00FE7743" w:rsidP="00FE77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743" w:rsidRPr="00B25F70" w:rsidRDefault="00FE7743" w:rsidP="00FE77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70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B25F70" w:rsidRPr="00B25F70">
        <w:rPr>
          <w:rFonts w:ascii="Times New Roman" w:hAnsi="Times New Roman" w:cs="Times New Roman"/>
          <w:sz w:val="24"/>
          <w:szCs w:val="24"/>
        </w:rPr>
        <w:t xml:space="preserve">Соглашение о передаче Ревизионной комиссии Кусинского муниципального района полномочий контрольно-счетного органа </w:t>
      </w:r>
      <w:proofErr w:type="spellStart"/>
      <w:r w:rsidR="00B25F70" w:rsidRPr="00B25F70">
        <w:rPr>
          <w:rFonts w:ascii="Times New Roman" w:hAnsi="Times New Roman" w:cs="Times New Roman"/>
          <w:sz w:val="24"/>
          <w:szCs w:val="24"/>
        </w:rPr>
        <w:t>М</w:t>
      </w:r>
      <w:r w:rsidR="00B25F70" w:rsidRPr="00B25F70">
        <w:rPr>
          <w:rFonts w:ascii="Times New Roman" w:hAnsi="Times New Roman" w:cs="Times New Roman"/>
          <w:sz w:val="24"/>
          <w:szCs w:val="24"/>
        </w:rPr>
        <w:t>едведевского</w:t>
      </w:r>
      <w:proofErr w:type="spellEnd"/>
      <w:r w:rsidR="00B25F70" w:rsidRPr="00B25F70">
        <w:rPr>
          <w:rFonts w:ascii="Times New Roman" w:hAnsi="Times New Roman" w:cs="Times New Roman"/>
          <w:sz w:val="24"/>
          <w:szCs w:val="24"/>
        </w:rPr>
        <w:t xml:space="preserve"> сель</w:t>
      </w:r>
      <w:r w:rsidR="00B25F70" w:rsidRPr="00B25F70">
        <w:rPr>
          <w:rFonts w:ascii="Times New Roman" w:hAnsi="Times New Roman" w:cs="Times New Roman"/>
          <w:sz w:val="24"/>
          <w:szCs w:val="24"/>
        </w:rPr>
        <w:t xml:space="preserve">ского поселения по осуществлению внешнего муниципального финансового контроля, утвержденного Решением Совета депутатов </w:t>
      </w:r>
      <w:proofErr w:type="spellStart"/>
      <w:r w:rsidR="00B25F70" w:rsidRPr="00B25F70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="00B25F70" w:rsidRPr="00B25F70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B25F70" w:rsidRPr="00B25F70">
        <w:rPr>
          <w:rFonts w:ascii="Times New Roman" w:hAnsi="Times New Roman" w:cs="Times New Roman"/>
          <w:sz w:val="24"/>
          <w:szCs w:val="24"/>
        </w:rPr>
        <w:t xml:space="preserve"> 11</w:t>
      </w:r>
      <w:r w:rsidR="00B25F70" w:rsidRPr="00B25F70">
        <w:rPr>
          <w:rFonts w:ascii="Times New Roman" w:hAnsi="Times New Roman" w:cs="Times New Roman"/>
          <w:sz w:val="24"/>
          <w:szCs w:val="24"/>
        </w:rPr>
        <w:t>.</w:t>
      </w:r>
      <w:r w:rsidR="00B25F70" w:rsidRPr="00B25F70">
        <w:rPr>
          <w:rFonts w:ascii="Times New Roman" w:hAnsi="Times New Roman" w:cs="Times New Roman"/>
          <w:sz w:val="24"/>
          <w:szCs w:val="24"/>
        </w:rPr>
        <w:t>11</w:t>
      </w:r>
      <w:r w:rsidR="00B25F70" w:rsidRPr="00B25F70">
        <w:rPr>
          <w:rFonts w:ascii="Times New Roman" w:hAnsi="Times New Roman" w:cs="Times New Roman"/>
          <w:sz w:val="24"/>
          <w:szCs w:val="24"/>
        </w:rPr>
        <w:t>.2022</w:t>
      </w:r>
      <w:r w:rsidR="00B25F70" w:rsidRPr="00B25F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5F70" w:rsidRPr="00B25F7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B25F70" w:rsidRPr="00B25F70">
        <w:rPr>
          <w:rFonts w:ascii="Times New Roman" w:hAnsi="Times New Roman" w:cs="Times New Roman"/>
          <w:sz w:val="24"/>
          <w:szCs w:val="24"/>
        </w:rPr>
        <w:t>32</w:t>
      </w:r>
      <w:r w:rsidR="00B25F70" w:rsidRPr="00B25F7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B25F70" w:rsidRPr="00B25F70">
        <w:rPr>
          <w:rFonts w:ascii="Times New Roman" w:hAnsi="Times New Roman" w:cs="Times New Roman"/>
          <w:sz w:val="24"/>
          <w:szCs w:val="24"/>
        </w:rPr>
        <w:t xml:space="preserve">О передаче полномочий по решению  вопросов местного значения»  </w:t>
      </w:r>
    </w:p>
    <w:p w:rsidR="00B25F70" w:rsidRPr="00B25F70" w:rsidRDefault="00FE7743" w:rsidP="00B25F7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70">
        <w:rPr>
          <w:rFonts w:ascii="Times New Roman" w:hAnsi="Times New Roman" w:cs="Times New Roman"/>
          <w:sz w:val="24"/>
          <w:szCs w:val="24"/>
        </w:rPr>
        <w:t xml:space="preserve">2. </w:t>
      </w:r>
      <w:r w:rsidR="00B25F70" w:rsidRPr="00B25F70">
        <w:rPr>
          <w:rFonts w:ascii="Times New Roman" w:hAnsi="Times New Roman" w:cs="Times New Roman"/>
          <w:sz w:val="24"/>
          <w:szCs w:val="24"/>
        </w:rPr>
        <w:t xml:space="preserve">Дополнить пункт 4 Главы </w:t>
      </w:r>
      <w:r w:rsidR="00B25F70" w:rsidRPr="00B25F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5F70" w:rsidRPr="00B25F70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 </w:t>
      </w:r>
    </w:p>
    <w:p w:rsidR="00B25F70" w:rsidRPr="00B25F70" w:rsidRDefault="00B25F70" w:rsidP="00B25F7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70">
        <w:rPr>
          <w:rFonts w:ascii="Times New Roman" w:hAnsi="Times New Roman" w:cs="Times New Roman"/>
          <w:sz w:val="24"/>
          <w:szCs w:val="24"/>
        </w:rPr>
        <w:t xml:space="preserve">«Объем иных межбюджетных трансфертов для осуществления передаваемых полномочий в 2024 году составляет </w:t>
      </w:r>
      <w:r w:rsidRPr="00B25F70">
        <w:rPr>
          <w:rFonts w:ascii="Times New Roman" w:hAnsi="Times New Roman" w:cs="Times New Roman"/>
          <w:sz w:val="24"/>
          <w:szCs w:val="24"/>
        </w:rPr>
        <w:t>47 447,55</w:t>
      </w:r>
      <w:r w:rsidRPr="00B25F70">
        <w:rPr>
          <w:rFonts w:ascii="Times New Roman" w:hAnsi="Times New Roman" w:cs="Times New Roman"/>
          <w:sz w:val="24"/>
          <w:szCs w:val="24"/>
        </w:rPr>
        <w:t xml:space="preserve"> (</w:t>
      </w:r>
      <w:r w:rsidRPr="00B25F70">
        <w:rPr>
          <w:rFonts w:ascii="Times New Roman" w:hAnsi="Times New Roman" w:cs="Times New Roman"/>
          <w:sz w:val="24"/>
          <w:szCs w:val="24"/>
        </w:rPr>
        <w:t>сорок семь</w:t>
      </w:r>
      <w:r w:rsidRPr="00B25F70">
        <w:rPr>
          <w:rFonts w:ascii="Times New Roman" w:hAnsi="Times New Roman" w:cs="Times New Roman"/>
          <w:sz w:val="24"/>
          <w:szCs w:val="24"/>
        </w:rPr>
        <w:t xml:space="preserve"> </w:t>
      </w:r>
      <w:r w:rsidRPr="00B25F70">
        <w:rPr>
          <w:rFonts w:ascii="Times New Roman" w:hAnsi="Times New Roman" w:cs="Times New Roman"/>
          <w:sz w:val="24"/>
          <w:szCs w:val="24"/>
        </w:rPr>
        <w:t>тысяч</w:t>
      </w:r>
      <w:r w:rsidRPr="00B25F70"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B25F70">
        <w:rPr>
          <w:rFonts w:ascii="Times New Roman" w:hAnsi="Times New Roman" w:cs="Times New Roman"/>
          <w:sz w:val="24"/>
          <w:szCs w:val="24"/>
        </w:rPr>
        <w:t>ста сорок семь</w:t>
      </w:r>
      <w:r w:rsidRPr="00B25F70">
        <w:rPr>
          <w:rFonts w:ascii="Times New Roman" w:hAnsi="Times New Roman" w:cs="Times New Roman"/>
          <w:sz w:val="24"/>
          <w:szCs w:val="24"/>
        </w:rPr>
        <w:t xml:space="preserve">) рубля </w:t>
      </w:r>
      <w:r w:rsidRPr="00B25F70">
        <w:rPr>
          <w:rFonts w:ascii="Times New Roman" w:hAnsi="Times New Roman" w:cs="Times New Roman"/>
          <w:sz w:val="24"/>
          <w:szCs w:val="24"/>
        </w:rPr>
        <w:t>5</w:t>
      </w:r>
      <w:r w:rsidRPr="00B25F70">
        <w:rPr>
          <w:rFonts w:ascii="Times New Roman" w:hAnsi="Times New Roman" w:cs="Times New Roman"/>
          <w:sz w:val="24"/>
          <w:szCs w:val="24"/>
        </w:rPr>
        <w:t>5 копеек.</w:t>
      </w:r>
    </w:p>
    <w:p w:rsidR="00FE7743" w:rsidRPr="00B25F70" w:rsidRDefault="00696019" w:rsidP="00B25F7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70">
        <w:rPr>
          <w:rFonts w:ascii="Times New Roman" w:hAnsi="Times New Roman" w:cs="Times New Roman"/>
          <w:sz w:val="24"/>
          <w:szCs w:val="24"/>
        </w:rPr>
        <w:t xml:space="preserve">3. </w:t>
      </w:r>
      <w:r w:rsidR="00FE7743" w:rsidRPr="00B25F70">
        <w:rPr>
          <w:rFonts w:ascii="Times New Roman" w:hAnsi="Times New Roman" w:cs="Times New Roman"/>
          <w:sz w:val="24"/>
          <w:szCs w:val="24"/>
        </w:rPr>
        <w:t>Направить настоящее решение в Собрание депутатов Кусинского муниципального района.</w:t>
      </w:r>
    </w:p>
    <w:p w:rsidR="00FE7743" w:rsidRPr="00B25F70" w:rsidRDefault="00FE7743" w:rsidP="0069601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70">
        <w:rPr>
          <w:rFonts w:ascii="Times New Roman" w:hAnsi="Times New Roman" w:cs="Times New Roman"/>
          <w:sz w:val="24"/>
          <w:szCs w:val="24"/>
        </w:rPr>
        <w:t xml:space="preserve">4. </w:t>
      </w:r>
      <w:r w:rsidRPr="00B25F7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обнародованию на информационных стендах и размещению на официальном сайте </w:t>
      </w:r>
      <w:proofErr w:type="spellStart"/>
      <w:r w:rsidRPr="00B25F70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B25F7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25F7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FE7743" w:rsidRPr="00B25F70" w:rsidRDefault="00FE7743" w:rsidP="0069601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70">
        <w:rPr>
          <w:rFonts w:ascii="Times New Roman" w:hAnsi="Times New Roman" w:cs="Times New Roman"/>
          <w:sz w:val="24"/>
          <w:szCs w:val="24"/>
        </w:rPr>
        <w:t>5. Настоящее решение</w:t>
      </w:r>
      <w:r w:rsidR="00696019" w:rsidRPr="00B25F70">
        <w:rPr>
          <w:rFonts w:ascii="Times New Roman" w:hAnsi="Times New Roman" w:cs="Times New Roman"/>
          <w:sz w:val="24"/>
          <w:szCs w:val="24"/>
        </w:rPr>
        <w:t xml:space="preserve"> вступает в силу с 1 января 2024</w:t>
      </w:r>
      <w:r w:rsidRPr="00B25F7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E7743" w:rsidRPr="00B25F70" w:rsidRDefault="00FE7743" w:rsidP="00FE774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B25F70" w:rsidRDefault="00B25F70" w:rsidP="00FE774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FE7743" w:rsidRPr="00B25F70" w:rsidRDefault="00FE7743" w:rsidP="00FE774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5F70">
        <w:rPr>
          <w:rFonts w:ascii="Times New Roman" w:hAnsi="Times New Roman" w:cs="Times New Roman"/>
          <w:sz w:val="24"/>
          <w:szCs w:val="24"/>
        </w:rPr>
        <w:t>Председатель  Совета</w:t>
      </w:r>
      <w:proofErr w:type="gramEnd"/>
      <w:r w:rsidRPr="00B25F70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22BB4" w:rsidRPr="00B25F70" w:rsidRDefault="00FE7743" w:rsidP="00696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5F70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B25F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5F70">
        <w:rPr>
          <w:rFonts w:ascii="Times New Roman" w:hAnsi="Times New Roman" w:cs="Times New Roman"/>
          <w:sz w:val="24"/>
          <w:szCs w:val="24"/>
        </w:rPr>
        <w:tab/>
        <w:t xml:space="preserve">                             Е.Ю. Костылева</w:t>
      </w:r>
    </w:p>
    <w:sectPr w:rsidR="00922BB4" w:rsidRPr="00B2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EE8"/>
    <w:multiLevelType w:val="hybridMultilevel"/>
    <w:tmpl w:val="D2A6B884"/>
    <w:lvl w:ilvl="0" w:tplc="56486E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405"/>
    <w:multiLevelType w:val="hybridMultilevel"/>
    <w:tmpl w:val="B8C626D4"/>
    <w:lvl w:ilvl="0" w:tplc="1EA29A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0677A"/>
    <w:multiLevelType w:val="hybridMultilevel"/>
    <w:tmpl w:val="818A136A"/>
    <w:lvl w:ilvl="0" w:tplc="454E1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41"/>
    <w:rsid w:val="000E66AF"/>
    <w:rsid w:val="002D29B1"/>
    <w:rsid w:val="00696019"/>
    <w:rsid w:val="006E4541"/>
    <w:rsid w:val="008901F5"/>
    <w:rsid w:val="00922BB4"/>
    <w:rsid w:val="00AF0197"/>
    <w:rsid w:val="00B25F70"/>
    <w:rsid w:val="00E555B5"/>
    <w:rsid w:val="00E67DF7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ECB5"/>
  <w15:chartTrackingRefBased/>
  <w15:docId w15:val="{93AFF69E-2D41-43C1-84AF-23E1AC7F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43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FE774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E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2024-01-18T10:34:00Z</cp:lastPrinted>
  <dcterms:created xsi:type="dcterms:W3CDTF">2024-01-09T05:54:00Z</dcterms:created>
  <dcterms:modified xsi:type="dcterms:W3CDTF">2024-01-18T10:34:00Z</dcterms:modified>
</cp:coreProperties>
</file>